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0B038AC7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D46725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2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D46725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2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5B3AB49" w14:textId="08A77055" w:rsidR="00627B5D" w:rsidRPr="007A3A26" w:rsidRDefault="006F61B8" w:rsidP="007A3A26">
      <w:pPr>
        <w:pStyle w:val="Akapitzlist"/>
        <w:numPr>
          <w:ilvl w:val="0"/>
          <w:numId w:val="37"/>
        </w:num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Fotel obrotowy na kółkach</w:t>
      </w:r>
    </w:p>
    <w:p w14:paraId="6D6851B5" w14:textId="77777777" w:rsidR="006C55A1" w:rsidRDefault="006C55A1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  <w:bookmarkStart w:id="3" w:name="_Hlk198897457"/>
      <w:bookmarkEnd w:id="2"/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841E36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841E36" w:rsidRPr="00D75851" w14:paraId="0F510F4D" w14:textId="77777777" w:rsidTr="00841E36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77777777" w:rsidR="00841E36" w:rsidRPr="00D75851" w:rsidRDefault="00841E36" w:rsidP="00841E36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795DEA6C" w:rsidR="00841E36" w:rsidRPr="00841E36" w:rsidRDefault="00B8471E" w:rsidP="00841E36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Postawa p</w:t>
            </w:r>
            <w:r w:rsidRPr="00B8471E">
              <w:rPr>
                <w:rFonts w:ascii="Arial Narrow" w:eastAsia="Source Serif Pro SemiBold" w:hAnsi="Arial Narrow" w:cs="SimSun"/>
                <w:color w:val="000000"/>
              </w:rPr>
              <w:t xml:space="preserve">ięcioramienna gwiazda </w:t>
            </w:r>
            <w:r w:rsidR="00BD77F7" w:rsidRPr="00BD77F7">
              <w:rPr>
                <w:rFonts w:ascii="Arial Narrow" w:eastAsia="Source Serif Pro SemiBold" w:hAnsi="Arial Narrow" w:cs="SimSun"/>
                <w:color w:val="000000"/>
              </w:rPr>
              <w:t>wykonana ze stali, zapewniająca pełną stabilność fotela i odporność na duże obciążenia mechaniczne.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1E8BEC20" w:rsidR="00841E36" w:rsidRPr="00841E36" w:rsidRDefault="00841E36" w:rsidP="00841E36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841E36" w:rsidRPr="00841E36" w:rsidRDefault="00841E36" w:rsidP="00841E36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841E36" w:rsidRPr="00D75851" w14:paraId="4532C992" w14:textId="77777777" w:rsidTr="00841E36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2D474D1D" w:rsidR="00841E36" w:rsidRPr="00D75851" w:rsidRDefault="00841E36" w:rsidP="00841E36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7212DBE4" w:rsidR="00841E36" w:rsidRPr="00841E36" w:rsidRDefault="00B8471E" w:rsidP="00841E36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>Średnica podstawy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B8471E">
              <w:rPr>
                <w:rFonts w:ascii="Arial Narrow" w:hAnsi="Arial Narrow"/>
                <w:color w:val="000000"/>
              </w:rPr>
              <w:t>zapewniająca pełną stabilność fotela w każdym położeniu oparcia i siedziska 650</w:t>
            </w:r>
            <w:r w:rsidR="00E3379C">
              <w:rPr>
                <w:rFonts w:ascii="Arial Narrow" w:hAnsi="Arial Narrow"/>
                <w:color w:val="000000"/>
              </w:rPr>
              <w:t>-</w:t>
            </w:r>
            <w:r w:rsidRPr="00B8471E">
              <w:rPr>
                <w:rFonts w:ascii="Arial Narrow" w:hAnsi="Arial Narrow"/>
                <w:color w:val="000000"/>
              </w:rPr>
              <w:t>700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0CBF76FA" w:rsidR="00841E36" w:rsidRPr="00841E36" w:rsidRDefault="00841E36" w:rsidP="00841E36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841E36" w:rsidRPr="00841E36" w:rsidRDefault="00841E36" w:rsidP="00841E36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4F23794C" w14:textId="77777777" w:rsidTr="00E3379C">
        <w:trPr>
          <w:cantSplit/>
          <w:trHeight w:val="2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DA736" w14:textId="6A512BEB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4AAFE" w14:textId="5FBBC973" w:rsidR="00E355A1" w:rsidRPr="00841E36" w:rsidRDefault="00B8471E" w:rsidP="00E355A1">
            <w:pPr>
              <w:jc w:val="both"/>
              <w:rPr>
                <w:rFonts w:ascii="Arial Narrow" w:hAnsi="Arial Narrow"/>
                <w:color w:val="000000"/>
              </w:rPr>
            </w:pPr>
            <w:r w:rsidRPr="00B8471E">
              <w:rPr>
                <w:rFonts w:ascii="Arial Narrow" w:hAnsi="Arial Narrow"/>
                <w:color w:val="000000"/>
              </w:rPr>
              <w:t>Pięć kółek samonastawnych o średnicy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B8471E">
              <w:rPr>
                <w:rFonts w:ascii="Arial Narrow" w:hAnsi="Arial Narrow"/>
                <w:color w:val="000000"/>
              </w:rPr>
              <w:t>50</w:t>
            </w:r>
            <w:r w:rsidR="00E3379C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>60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0AD15" w14:textId="2957F47F" w:rsidR="00E355A1" w:rsidRPr="00841E36" w:rsidRDefault="00B8471E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D0486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76D0D9EC" w14:textId="77777777" w:rsidTr="00841E36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470ED48D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4C5B27CC" w:rsidR="00E355A1" w:rsidRPr="00841E36" w:rsidRDefault="00B8471E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E355A1">
              <w:rPr>
                <w:rFonts w:ascii="Arial Narrow" w:hAnsi="Arial Narrow"/>
                <w:color w:val="000000"/>
              </w:rPr>
              <w:t xml:space="preserve">Mechanizm obrotowy umożliwiający pełny obrót o </w:t>
            </w:r>
            <w:r>
              <w:rPr>
                <w:rFonts w:ascii="Arial Narrow" w:hAnsi="Arial Narrow"/>
                <w:color w:val="000000"/>
              </w:rPr>
              <w:t xml:space="preserve">360º </w:t>
            </w:r>
            <w:r w:rsidRPr="00E355A1">
              <w:rPr>
                <w:rFonts w:ascii="Arial Narrow" w:hAnsi="Arial Narrow"/>
                <w:color w:val="000000"/>
              </w:rPr>
              <w:t>wokół osi pionowej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5F1EFF2B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2E8292AD" w14:textId="77777777" w:rsidTr="00841E36">
        <w:trPr>
          <w:cantSplit/>
          <w:trHeight w:val="4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52C91" w14:textId="1EFCFA91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B9E01" w14:textId="0ADE71FF" w:rsidR="00E355A1" w:rsidRPr="00841E36" w:rsidRDefault="00E355A1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 xml:space="preserve">Regulacja wysokości za pomocą siłownika pneumatycznego sterowanym dźwignią ręczną w zakresie </w:t>
            </w:r>
            <w:r w:rsidRPr="00841E36">
              <w:rPr>
                <w:rFonts w:ascii="Arial Narrow" w:hAnsi="Arial Narrow"/>
              </w:rPr>
              <w:t>4</w:t>
            </w:r>
            <w:r w:rsidR="00DA5A9A">
              <w:rPr>
                <w:rFonts w:ascii="Arial Narrow" w:hAnsi="Arial Narrow"/>
              </w:rPr>
              <w:t>00</w:t>
            </w:r>
            <w:r w:rsidRPr="00841E36">
              <w:rPr>
                <w:rFonts w:ascii="Arial Narrow" w:hAnsi="Arial Narrow"/>
              </w:rPr>
              <w:t>-</w:t>
            </w:r>
            <w:r w:rsidR="00DA5A9A">
              <w:rPr>
                <w:rFonts w:ascii="Arial Narrow" w:hAnsi="Arial Narrow"/>
              </w:rPr>
              <w:t>500</w:t>
            </w:r>
            <w:r w:rsidRPr="00841E36">
              <w:rPr>
                <w:rFonts w:ascii="Arial Narrow" w:hAnsi="Arial Narrow"/>
              </w:rPr>
              <w:t xml:space="preserve"> mm (+/- 10 mm)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95258" w14:textId="420B011E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8ECD6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34359B0D" w14:textId="77777777" w:rsidTr="00841E36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1D4E2" w14:textId="6A25623E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0BA5F" w14:textId="422C1E5D" w:rsidR="00E355A1" w:rsidRPr="00841E36" w:rsidRDefault="00DA5A9A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Szerokość</w:t>
            </w:r>
            <w:r w:rsidR="00E355A1" w:rsidRPr="00841E36">
              <w:rPr>
                <w:rFonts w:ascii="Arial Narrow" w:hAnsi="Arial Narrow"/>
                <w:color w:val="000000"/>
              </w:rPr>
              <w:t xml:space="preserve"> siedziska </w:t>
            </w:r>
            <w:r>
              <w:rPr>
                <w:rFonts w:ascii="Arial Narrow" w:hAnsi="Arial Narrow"/>
                <w:color w:val="000000"/>
              </w:rPr>
              <w:t>min. 45</w:t>
            </w:r>
            <w:r w:rsidR="00E355A1" w:rsidRPr="00841E36">
              <w:rPr>
                <w:rFonts w:ascii="Arial Narrow" w:hAnsi="Arial Narrow"/>
                <w:color w:val="000000"/>
              </w:rPr>
              <w:t>0</w:t>
            </w:r>
            <w:r>
              <w:rPr>
                <w:rFonts w:ascii="Arial Narrow" w:hAnsi="Arial Narrow"/>
                <w:color w:val="000000"/>
              </w:rPr>
              <w:t xml:space="preserve">-500 </w:t>
            </w:r>
            <w:r w:rsidR="00E355A1" w:rsidRPr="00841E36">
              <w:rPr>
                <w:rFonts w:ascii="Arial Narrow" w:hAnsi="Arial Narrow"/>
                <w:color w:val="000000"/>
              </w:rPr>
              <w:t>mm (+/- 10 mm)</w:t>
            </w:r>
            <w: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A80F0" w14:textId="3B36B750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15A65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2E6ABE8B" w14:textId="77777777" w:rsidTr="00841E36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5EC0C" w14:textId="3736CEFF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7.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F1615" w14:textId="77777777" w:rsidR="00E355A1" w:rsidRDefault="00E355A1" w:rsidP="00E355A1">
            <w:pPr>
              <w:jc w:val="both"/>
              <w:rPr>
                <w:rFonts w:ascii="Arial Narrow" w:hAnsi="Arial Narrow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 xml:space="preserve">Siedzisko </w:t>
            </w:r>
            <w:r w:rsidR="00DA5A9A">
              <w:rPr>
                <w:rFonts w:ascii="Arial Narrow" w:hAnsi="Arial Narrow"/>
                <w:color w:val="000000"/>
              </w:rPr>
              <w:t>z zaokrągloną przednią krawędzią,</w:t>
            </w:r>
            <w:r w:rsidR="00DA5A9A" w:rsidRPr="00DA5A9A">
              <w:rPr>
                <w:rFonts w:ascii="Arial Narrow" w:hAnsi="Arial Narrow"/>
                <w:color w:val="000000"/>
              </w:rPr>
              <w:t xml:space="preserve"> wyprofilowane odpowiednio do ud</w:t>
            </w:r>
            <w:r w:rsidR="00DA5A9A">
              <w:rPr>
                <w:rFonts w:ascii="Arial Narrow" w:hAnsi="Arial Narrow"/>
                <w:color w:val="000000"/>
              </w:rPr>
              <w:t xml:space="preserve">, </w:t>
            </w:r>
            <w:r w:rsidR="00DA5A9A" w:rsidRPr="00DA5A9A">
              <w:rPr>
                <w:rFonts w:ascii="Arial Narrow" w:hAnsi="Arial Narrow"/>
                <w:color w:val="000000"/>
              </w:rPr>
              <w:t>wykonane z pianki poliuretanowej wylewanej</w:t>
            </w:r>
            <w:r w:rsidR="00DA5A9A">
              <w:rPr>
                <w:rFonts w:ascii="Arial Narrow" w:hAnsi="Arial Narrow"/>
                <w:color w:val="000000"/>
              </w:rPr>
              <w:t xml:space="preserve"> o </w:t>
            </w:r>
            <w:r w:rsidR="00DA5A9A" w:rsidRPr="00DA5A9A">
              <w:rPr>
                <w:rFonts w:ascii="Arial Narrow" w:hAnsi="Arial Narrow"/>
                <w:color w:val="000000"/>
              </w:rPr>
              <w:t>minimaln</w:t>
            </w:r>
            <w:r w:rsidR="00DA5A9A">
              <w:rPr>
                <w:rFonts w:ascii="Arial Narrow" w:hAnsi="Arial Narrow"/>
                <w:color w:val="000000"/>
              </w:rPr>
              <w:t>ej</w:t>
            </w:r>
            <w:r w:rsidR="00DA5A9A" w:rsidRPr="00DA5A9A">
              <w:rPr>
                <w:rFonts w:ascii="Arial Narrow" w:hAnsi="Arial Narrow"/>
                <w:color w:val="000000"/>
              </w:rPr>
              <w:t xml:space="preserve"> gęstość, min. 45–50 kg/m³</w:t>
            </w:r>
          </w:p>
          <w:p w14:paraId="1F6D5071" w14:textId="1867767A" w:rsidR="00DA5A9A" w:rsidRPr="00841E36" w:rsidRDefault="00DA5A9A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DA5A9A">
              <w:rPr>
                <w:rFonts w:ascii="Arial Narrow" w:eastAsia="Source Serif Pro SemiBold" w:hAnsi="Arial Narrow" w:cs="SimSun"/>
                <w:color w:val="000000"/>
              </w:rPr>
              <w:t>Zalecana regulacja głębokości (odległości oparcia od siedziska) w zakresie min. 5 cm.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3CEDA" w14:textId="3D23429E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345D4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1D98C680" w14:textId="77777777" w:rsidTr="00841E36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F8673" w14:textId="4CAFEABF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8.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5A366" w14:textId="526453E5" w:rsidR="00E355A1" w:rsidRPr="00841E36" w:rsidRDefault="00E355A1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>Siedzisko i oparcie tapicerowane materiałem nieprzepuszczalnym, zmywalnym i odpornym na dezynfekcję ogólnodostępnymi środkami dezynfekcyjnymi. - możliwość wyboru kolorystyki przez Zamawiającego z minimum 15 kolo</w:t>
            </w:r>
            <w:r>
              <w:rPr>
                <w:rFonts w:ascii="Arial Narrow" w:hAnsi="Arial Narrow"/>
                <w:color w:val="000000"/>
              </w:rPr>
              <w:t>rów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A4DAF" w14:textId="40BEF908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2ECF2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5A9A" w:rsidRPr="00D75851" w14:paraId="524B6DAC" w14:textId="77777777" w:rsidTr="00841E36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15C3A" w14:textId="309554E2" w:rsidR="00DA5A9A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9.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DD0FC" w14:textId="77D8B100" w:rsidR="00DA5A9A" w:rsidRPr="00DA5A9A" w:rsidRDefault="00DA5A9A" w:rsidP="00DA5A9A">
            <w:pPr>
              <w:jc w:val="both"/>
              <w:rPr>
                <w:rFonts w:ascii="Arial Narrow" w:hAnsi="Arial Narrow"/>
                <w:color w:val="000000"/>
              </w:rPr>
            </w:pPr>
            <w:r w:rsidRPr="00DA5A9A">
              <w:rPr>
                <w:rFonts w:ascii="Arial Narrow" w:hAnsi="Arial Narrow"/>
                <w:color w:val="000000"/>
              </w:rPr>
              <w:t>Możliwość regulacji wysokości oparcia oraz kąta jego pochylenia (zalecany zakres: do przodu i do tyłu).</w:t>
            </w:r>
          </w:p>
          <w:p w14:paraId="5B5BE7EC" w14:textId="673182D4" w:rsidR="00DA5A9A" w:rsidRPr="00841E36" w:rsidRDefault="00DA5A9A" w:rsidP="00DA5A9A">
            <w:pPr>
              <w:jc w:val="both"/>
              <w:rPr>
                <w:rFonts w:ascii="Arial Narrow" w:hAnsi="Arial Narrow"/>
                <w:color w:val="000000"/>
              </w:rPr>
            </w:pPr>
            <w:r w:rsidRPr="00DA5A9A">
              <w:rPr>
                <w:rFonts w:ascii="Arial Narrow" w:hAnsi="Arial Narrow"/>
                <w:color w:val="000000"/>
              </w:rPr>
              <w:t>Oparcie wyraźn</w:t>
            </w:r>
            <w:r>
              <w:rPr>
                <w:rFonts w:ascii="Arial Narrow" w:hAnsi="Arial Narrow"/>
                <w:color w:val="000000"/>
              </w:rPr>
              <w:t>ie</w:t>
            </w:r>
            <w:r w:rsidRPr="00DA5A9A">
              <w:rPr>
                <w:rFonts w:ascii="Arial Narrow" w:hAnsi="Arial Narrow"/>
                <w:color w:val="000000"/>
              </w:rPr>
              <w:t xml:space="preserve"> wyprofilowanie w części lędźwiowej kręgosłupa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D342E" w14:textId="259E1A47" w:rsidR="00DA5A9A" w:rsidRPr="00841E36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7B4B0" w14:textId="77777777" w:rsidR="00DA5A9A" w:rsidRPr="00841E36" w:rsidRDefault="00DA5A9A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5A9A" w:rsidRPr="00D75851" w14:paraId="73582421" w14:textId="77777777" w:rsidTr="00DA5A9A">
        <w:trPr>
          <w:cantSplit/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BDC8C" w14:textId="77E27BE3" w:rsidR="00DA5A9A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10.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8D741" w14:textId="6D0601AD" w:rsidR="00DA5A9A" w:rsidRPr="00DA5A9A" w:rsidRDefault="00DA5A9A" w:rsidP="00DA5A9A">
            <w:pPr>
              <w:jc w:val="both"/>
              <w:rPr>
                <w:rFonts w:ascii="Arial Narrow" w:hAnsi="Arial Narrow"/>
                <w:color w:val="000000"/>
              </w:rPr>
            </w:pPr>
            <w:r w:rsidRPr="00DA5A9A">
              <w:rPr>
                <w:rFonts w:ascii="Arial Narrow" w:hAnsi="Arial Narrow"/>
                <w:color w:val="000000"/>
              </w:rPr>
              <w:t xml:space="preserve">Krzesło </w:t>
            </w:r>
            <w:r>
              <w:rPr>
                <w:rFonts w:ascii="Arial Narrow" w:hAnsi="Arial Narrow"/>
                <w:color w:val="000000"/>
              </w:rPr>
              <w:t>wyposażone w</w:t>
            </w:r>
            <w:r w:rsidRPr="00DA5A9A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regulowane </w:t>
            </w:r>
            <w:r w:rsidRPr="00DA5A9A">
              <w:rPr>
                <w:rFonts w:ascii="Arial Narrow" w:hAnsi="Arial Narrow"/>
                <w:color w:val="000000"/>
              </w:rPr>
              <w:t>podłokietniki</w:t>
            </w:r>
            <w:r>
              <w:rPr>
                <w:rFonts w:ascii="Arial Narrow" w:hAnsi="Arial Narrow"/>
                <w:color w:val="000000"/>
              </w:rPr>
              <w:t xml:space="preserve"> góra-dół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69DC7" w14:textId="05FFFA8B" w:rsidR="00DA5A9A" w:rsidRPr="00841E36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F8181" w14:textId="77777777" w:rsidR="00DA5A9A" w:rsidRPr="00841E36" w:rsidRDefault="00DA5A9A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9154E8" w:rsidRPr="00D75851" w14:paraId="4D866518" w14:textId="77777777" w:rsidTr="00DA5A9A">
        <w:trPr>
          <w:cantSplit/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61C4B" w14:textId="14155726" w:rsidR="009154E8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45610" w14:textId="44540525" w:rsidR="009154E8" w:rsidRPr="009154E8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9154E8">
              <w:rPr>
                <w:rFonts w:ascii="Arial Narrow" w:hAnsi="Arial Narrow"/>
                <w:color w:val="000000"/>
              </w:rPr>
              <w:t>Zagłówek</w:t>
            </w:r>
            <w:r>
              <w:rPr>
                <w:rFonts w:ascii="Arial Narrow" w:hAnsi="Arial Narrow"/>
                <w:color w:val="000000"/>
              </w:rPr>
              <w:t xml:space="preserve"> stanowiący oddzielny</w:t>
            </w:r>
            <w:r w:rsidRPr="009154E8">
              <w:rPr>
                <w:rFonts w:ascii="Arial Narrow" w:hAnsi="Arial Narrow"/>
                <w:color w:val="000000"/>
              </w:rPr>
              <w:t xml:space="preserve"> element mocowany do oparcia lub stanowiący jego przedłużenie, tapicerowany tkaniną lub wykonany z przewiewnej siatki (</w:t>
            </w:r>
            <w:proofErr w:type="spellStart"/>
            <w:r w:rsidRPr="009154E8">
              <w:rPr>
                <w:rFonts w:ascii="Arial Narrow" w:hAnsi="Arial Narrow"/>
                <w:color w:val="000000"/>
              </w:rPr>
              <w:t>mesh</w:t>
            </w:r>
            <w:proofErr w:type="spellEnd"/>
            <w:r w:rsidRPr="009154E8">
              <w:rPr>
                <w:rFonts w:ascii="Arial Narrow" w:hAnsi="Arial Narrow"/>
                <w:color w:val="000000"/>
              </w:rPr>
              <w:t>).</w:t>
            </w:r>
          </w:p>
          <w:p w14:paraId="29567496" w14:textId="6656420B" w:rsidR="009154E8" w:rsidRPr="009154E8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9154E8">
              <w:rPr>
                <w:rFonts w:ascii="Arial Narrow" w:hAnsi="Arial Narrow"/>
                <w:color w:val="000000"/>
              </w:rPr>
              <w:t>Regulacja wysokości: min. 50–70 mm, pozwalający na dopasowanie do wzrostu użytkownika.</w:t>
            </w:r>
          </w:p>
          <w:p w14:paraId="74C370FC" w14:textId="5E7F443D" w:rsidR="009154E8" w:rsidRPr="009154E8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9154E8">
              <w:rPr>
                <w:rFonts w:ascii="Arial Narrow" w:hAnsi="Arial Narrow"/>
                <w:color w:val="000000"/>
              </w:rPr>
              <w:t xml:space="preserve">Regulacja kąta nachylenia: </w:t>
            </w:r>
            <w:r>
              <w:rPr>
                <w:rFonts w:ascii="Arial Narrow" w:hAnsi="Arial Narrow"/>
                <w:color w:val="000000"/>
              </w:rPr>
              <w:t>m</w:t>
            </w:r>
            <w:r w:rsidRPr="009154E8">
              <w:rPr>
                <w:rFonts w:ascii="Arial Narrow" w:hAnsi="Arial Narrow"/>
                <w:color w:val="000000"/>
              </w:rPr>
              <w:t>ożliwość obrotu/uchylenia zagłówka (tzw. 2D), aby zapewnić wsparcie dla odcinka szyjnego kręgosłupa zarówno w pozycji do pracy, jak i w pozycji relaksu (odchylonej).</w:t>
            </w:r>
          </w:p>
          <w:p w14:paraId="6C382F27" w14:textId="1ECAB3BE" w:rsidR="009154E8" w:rsidRPr="00DA5A9A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</w:t>
            </w:r>
            <w:r w:rsidRPr="009154E8">
              <w:rPr>
                <w:rFonts w:ascii="Arial Narrow" w:hAnsi="Arial Narrow"/>
                <w:color w:val="000000"/>
              </w:rPr>
              <w:t>rgonomicznie wyprofilowany, zapewniający stabilne podparcie głowy bez ograniczania ruchów na boki.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5D711" w14:textId="6DAFA75D" w:rsidR="009154E8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  <w:r w:rsidR="00A65AA5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8703B" w14:textId="77777777" w:rsidR="009154E8" w:rsidRPr="00841E36" w:rsidRDefault="009154E8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379C" w:rsidRPr="00D75851" w14:paraId="4B2DA5C0" w14:textId="77777777" w:rsidTr="00DA5A9A">
        <w:trPr>
          <w:cantSplit/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37CEF" w14:textId="7C91F5EF" w:rsidR="00E3379C" w:rsidRDefault="00E3379C" w:rsidP="00E355A1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C9C5D" w14:textId="71C7FFDA" w:rsidR="00E3379C" w:rsidRPr="009154E8" w:rsidRDefault="00E3379C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E3379C">
              <w:rPr>
                <w:rFonts w:ascii="Arial Narrow" w:hAnsi="Arial Narrow"/>
                <w:color w:val="000000"/>
              </w:rPr>
              <w:t>Minimalne obciążenie statyczne/użytkowe: 130–150 kg.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776D2" w14:textId="2E4E48DC" w:rsidR="00E3379C" w:rsidRDefault="00E3379C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64ABA" w14:textId="77777777" w:rsidR="00E3379C" w:rsidRPr="00841E36" w:rsidRDefault="00E3379C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8471E" w:rsidRPr="00D75851" w14:paraId="6FF39487" w14:textId="77777777" w:rsidTr="00841E36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E524B" w14:textId="7B40B5F8" w:rsidR="00B8471E" w:rsidRPr="00D75851" w:rsidRDefault="00B8471E" w:rsidP="00E355A1">
            <w:pPr>
              <w:jc w:val="center"/>
              <w:rPr>
                <w:rFonts w:ascii="Arial Narrow" w:hAnsi="Arial Narrow" w:cs="SimSun"/>
              </w:rPr>
            </w:pP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7DC83" w14:textId="1EF5BE63" w:rsidR="00B8471E" w:rsidRPr="00841E36" w:rsidRDefault="009154E8" w:rsidP="00E355A1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Krzesło</w:t>
            </w:r>
            <w:r w:rsidR="00DA5A9A">
              <w:rPr>
                <w:rFonts w:ascii="Arial Narrow" w:eastAsia="Source Serif Pro SemiBold" w:hAnsi="Arial Narrow" w:cs="SimSun"/>
                <w:color w:val="000000"/>
              </w:rPr>
              <w:t xml:space="preserve"> </w:t>
            </w:r>
            <w:r w:rsidR="00DA5A9A" w:rsidRPr="00B8471E">
              <w:rPr>
                <w:rFonts w:ascii="Arial Narrow" w:eastAsia="Source Serif Pro SemiBold" w:hAnsi="Arial Narrow" w:cs="SimSun"/>
                <w:color w:val="000000"/>
              </w:rPr>
              <w:t>spełnia wymagania normy PN-EN 1335:2020 (lub równoważnej) w zakresie wymiarów, wymagań bezpieczeństwa, wytrzymałości i trwałości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3828E" w14:textId="23DF8B8A" w:rsidR="00B8471E" w:rsidRPr="00841E36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 w:rsidRPr="00841E36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449E5" w14:textId="77777777" w:rsidR="00B8471E" w:rsidRPr="00841E36" w:rsidRDefault="00B8471E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5DE88091" w14:textId="5C1DBAFF" w:rsidR="00CF268F" w:rsidRPr="00D75851" w:rsidRDefault="00CF268F" w:rsidP="00CF268F">
      <w:pPr>
        <w:keepNext/>
        <w:numPr>
          <w:ilvl w:val="0"/>
          <w:numId w:val="1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bookmarkStart w:id="5" w:name="_Hlk224206835"/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 xml:space="preserve">„Tak” </w:t>
      </w:r>
      <w:r w:rsidR="0014219C" w:rsidRPr="006807A0">
        <w:rPr>
          <w:rFonts w:ascii="Arial Narrow" w:hAnsi="Arial Narrow"/>
          <w:b/>
          <w:iCs/>
        </w:rPr>
        <w:t xml:space="preserve">i „Podać” </w:t>
      </w:r>
      <w:r w:rsidRPr="006807A0">
        <w:rPr>
          <w:rFonts w:ascii="Arial Narrow" w:hAnsi="Arial Narrow"/>
          <w:b/>
          <w:iCs/>
        </w:rPr>
        <w:t>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bookmarkEnd w:id="4"/>
    <w:p w14:paraId="7A86DFB1" w14:textId="77777777" w:rsidR="00CF268F" w:rsidRDefault="00CF268F" w:rsidP="00CF268F">
      <w:pPr>
        <w:keepNext/>
        <w:numPr>
          <w:ilvl w:val="0"/>
          <w:numId w:val="1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bookmarkEnd w:id="5"/>
    <w:p w14:paraId="7BD4B69B" w14:textId="50FBB62C" w:rsidR="0014219C" w:rsidRDefault="0014219C">
      <w:pPr>
        <w:spacing w:after="160" w:line="259" w:lineRule="auto"/>
        <w:rPr>
          <w:rFonts w:ascii="Arial Narrow" w:hAnsi="Arial Narrow" w:cs="Arial Unicode MS"/>
          <w:b/>
          <w:szCs w:val="16"/>
          <w:lang w:eastAsia="zh-CN"/>
        </w:rPr>
      </w:pPr>
      <w:r>
        <w:rPr>
          <w:rFonts w:ascii="Arial Narrow" w:hAnsi="Arial Narrow" w:cs="Arial Unicode MS"/>
          <w:b/>
          <w:szCs w:val="16"/>
          <w:lang w:eastAsia="zh-CN"/>
        </w:rPr>
        <w:br w:type="page"/>
      </w:r>
    </w:p>
    <w:p w14:paraId="416F73B9" w14:textId="64EA8D8E" w:rsidR="00122BA1" w:rsidRPr="007A3A26" w:rsidRDefault="006F61B8" w:rsidP="007A3A26">
      <w:pPr>
        <w:pStyle w:val="Akapitzlist"/>
        <w:numPr>
          <w:ilvl w:val="0"/>
          <w:numId w:val="37"/>
        </w:numPr>
        <w:rPr>
          <w:rFonts w:ascii="Arial Narrow" w:hAnsi="Arial Narrow" w:cs="Arial Unicode MS"/>
          <w:b/>
          <w:szCs w:val="16"/>
          <w:lang w:eastAsia="zh-CN"/>
        </w:rPr>
      </w:pPr>
      <w:bookmarkStart w:id="6" w:name="_Hlk213140982"/>
      <w:r>
        <w:rPr>
          <w:rFonts w:ascii="Arial Narrow" w:hAnsi="Arial Narrow" w:cs="Arial Unicode MS"/>
          <w:b/>
          <w:szCs w:val="16"/>
          <w:lang w:eastAsia="zh-CN"/>
        </w:rPr>
        <w:lastRenderedPageBreak/>
        <w:t xml:space="preserve">Fotel / </w:t>
      </w:r>
      <w:r w:rsidR="00735995" w:rsidRPr="007A3A26">
        <w:rPr>
          <w:rFonts w:ascii="Arial Narrow" w:hAnsi="Arial Narrow" w:cs="Arial Unicode MS"/>
          <w:b/>
          <w:szCs w:val="16"/>
          <w:lang w:eastAsia="zh-CN"/>
        </w:rPr>
        <w:t>K</w:t>
      </w:r>
      <w:r w:rsidR="00615A95" w:rsidRPr="007A3A26">
        <w:rPr>
          <w:rFonts w:ascii="Arial Narrow" w:hAnsi="Arial Narrow" w:cs="Arial Unicode MS"/>
          <w:b/>
          <w:szCs w:val="16"/>
          <w:lang w:eastAsia="zh-CN"/>
        </w:rPr>
        <w:t xml:space="preserve">rzesło </w:t>
      </w:r>
      <w:r w:rsidR="00E3379C">
        <w:rPr>
          <w:rFonts w:ascii="Arial Narrow" w:hAnsi="Arial Narrow" w:cs="Arial Unicode MS"/>
          <w:b/>
          <w:szCs w:val="16"/>
          <w:lang w:eastAsia="zh-CN"/>
        </w:rPr>
        <w:t>na „</w:t>
      </w:r>
      <w:proofErr w:type="spellStart"/>
      <w:r w:rsidR="00E3379C">
        <w:rPr>
          <w:rFonts w:ascii="Arial Narrow" w:hAnsi="Arial Narrow" w:cs="Arial Unicode MS"/>
          <w:b/>
          <w:szCs w:val="16"/>
          <w:lang w:eastAsia="zh-CN"/>
        </w:rPr>
        <w:t>click</w:t>
      </w:r>
      <w:proofErr w:type="spellEnd"/>
      <w:r w:rsidR="00E3379C">
        <w:rPr>
          <w:rFonts w:ascii="Arial Narrow" w:hAnsi="Arial Narrow" w:cs="Arial Unicode MS"/>
          <w:b/>
          <w:szCs w:val="16"/>
          <w:lang w:eastAsia="zh-CN"/>
        </w:rPr>
        <w:t>” do poczekalni</w:t>
      </w:r>
    </w:p>
    <w:p w14:paraId="364F316E" w14:textId="77777777" w:rsidR="00735995" w:rsidRPr="00122BA1" w:rsidRDefault="00735995" w:rsidP="000A3108">
      <w:pPr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884"/>
        <w:gridCol w:w="992"/>
        <w:gridCol w:w="3118"/>
      </w:tblGrid>
      <w:tr w:rsidR="0014219C" w:rsidRPr="00D75851" w14:paraId="605693B3" w14:textId="77777777" w:rsidTr="001E4A0B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FE0F8" w14:textId="77777777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67B9C" w14:textId="2DDFCAF9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0F0A1" w14:textId="5D93BD40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AE66C" w14:textId="07D02DE0" w:rsidR="0014219C" w:rsidRPr="00D75851" w:rsidRDefault="0014219C" w:rsidP="0014219C">
            <w:pPr>
              <w:jc w:val="center"/>
              <w:rPr>
                <w:rFonts w:ascii="Arial Narrow" w:hAnsi="Arial Narrow" w:cs="SimSun"/>
                <w:b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1E4A0B" w:rsidRPr="00D75851" w14:paraId="6C6802CD" w14:textId="77777777" w:rsidTr="001E4A0B">
        <w:trPr>
          <w:cantSplit/>
          <w:trHeight w:val="4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D2B64" w14:textId="77777777" w:rsidR="001E4A0B" w:rsidRPr="00D75851" w:rsidRDefault="001E4A0B" w:rsidP="001E4A0B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94B7" w14:textId="173AE219" w:rsidR="001E4A0B" w:rsidRPr="00E3379C" w:rsidRDefault="00E3379C" w:rsidP="001E4A0B">
            <w:pPr>
              <w:spacing w:after="160" w:line="254" w:lineRule="auto"/>
              <w:contextualSpacing/>
              <w:jc w:val="both"/>
              <w:rPr>
                <w:rFonts w:ascii="Arial Narrow" w:eastAsiaTheme="minorHAnsi" w:hAnsi="Arial Narrow" w:cstheme="minorHAnsi"/>
                <w:bCs/>
                <w:lang w:eastAsia="en-US"/>
              </w:rPr>
            </w:pPr>
            <w:r w:rsidRPr="00E3379C">
              <w:rPr>
                <w:rFonts w:ascii="Arial Narrow" w:eastAsiaTheme="minorHAnsi" w:hAnsi="Arial Narrow" w:cstheme="minorHAnsi"/>
                <w:bCs/>
                <w:lang w:eastAsia="en-US"/>
              </w:rPr>
              <w:t>Materiał (kubełek) - zmywalny polipropylen (PP), bez podłokietników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3EDD9" w14:textId="32868A22" w:rsidR="001E4A0B" w:rsidRPr="001E4A0B" w:rsidRDefault="001E4A0B" w:rsidP="001E4A0B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1E4A0B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86E9B" w14:textId="77777777" w:rsidR="001E4A0B" w:rsidRPr="001E4A0B" w:rsidRDefault="001E4A0B" w:rsidP="001E4A0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E4A0B" w:rsidRPr="00D75851" w14:paraId="64160F3E" w14:textId="77777777" w:rsidTr="001E4A0B">
        <w:trPr>
          <w:cantSplit/>
          <w:trHeight w:val="3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07226" w14:textId="77777777" w:rsidR="001E4A0B" w:rsidRPr="00D75851" w:rsidRDefault="001E4A0B" w:rsidP="001E4A0B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8096C" w14:textId="155257AC" w:rsidR="001E4A0B" w:rsidRPr="00E3379C" w:rsidRDefault="00E3379C" w:rsidP="001E4A0B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bCs/>
                <w:lang w:eastAsia="en-US"/>
              </w:rPr>
            </w:pPr>
            <w:r w:rsidRPr="00E3379C">
              <w:rPr>
                <w:rFonts w:ascii="Arial Narrow" w:eastAsiaTheme="minorHAnsi" w:hAnsi="Arial Narrow" w:cstheme="minorHAnsi"/>
                <w:bCs/>
                <w:lang w:eastAsia="en-US"/>
              </w:rPr>
              <w:t>Rama – 4 metalowe nogi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E6A8C" w14:textId="6260F9E4" w:rsidR="001E4A0B" w:rsidRPr="001E4A0B" w:rsidRDefault="001E4A0B" w:rsidP="001E4A0B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1E4A0B">
              <w:rPr>
                <w:rFonts w:ascii="Arial Narrow" w:hAnsi="Arial Narrow"/>
              </w:rPr>
              <w:t>Tak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A4F6E" w14:textId="77777777" w:rsidR="001E4A0B" w:rsidRPr="001E4A0B" w:rsidRDefault="001E4A0B" w:rsidP="001E4A0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E4A0B" w:rsidRPr="00D75851" w14:paraId="0EE920D2" w14:textId="77777777" w:rsidTr="001E4A0B">
        <w:trPr>
          <w:cantSplit/>
          <w:trHeight w:val="26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3A706" w14:textId="77777777" w:rsidR="001E4A0B" w:rsidRPr="00D75851" w:rsidRDefault="001E4A0B" w:rsidP="001E4A0B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B616D" w14:textId="4BFE911B" w:rsidR="001E4A0B" w:rsidRPr="00E3379C" w:rsidRDefault="00E3379C" w:rsidP="001E4A0B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bCs/>
                <w:lang w:eastAsia="en-US"/>
              </w:rPr>
            </w:pPr>
            <w:r w:rsidRPr="00E3379C">
              <w:rPr>
                <w:rFonts w:ascii="Arial Narrow" w:eastAsiaTheme="minorHAnsi" w:hAnsi="Arial Narrow" w:cstheme="minorHAnsi"/>
                <w:bCs/>
                <w:lang w:eastAsia="en-US"/>
              </w:rPr>
              <w:t>Łącznik w rzędy tzw. CLICK - łącznik zintegrowany z ramą, do łączenia krzeseł w rzędy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5810A" w14:textId="038E2718" w:rsidR="001E4A0B" w:rsidRPr="001E4A0B" w:rsidRDefault="001E4A0B" w:rsidP="001E4A0B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1E4A0B">
              <w:rPr>
                <w:rFonts w:ascii="Arial Narrow" w:hAnsi="Arial Narrow"/>
              </w:rPr>
              <w:t>Tak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452CC" w14:textId="77777777" w:rsidR="001E4A0B" w:rsidRPr="001E4A0B" w:rsidRDefault="001E4A0B" w:rsidP="001E4A0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E4A0B" w:rsidRPr="00D75851" w14:paraId="0C65A75B" w14:textId="77777777" w:rsidTr="001E4A0B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E16C" w14:textId="77777777" w:rsidR="001E4A0B" w:rsidRPr="00D75851" w:rsidRDefault="001E4A0B" w:rsidP="001E4A0B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0AA80" w14:textId="16C945F2" w:rsidR="001E4A0B" w:rsidRPr="00E3379C" w:rsidRDefault="00E3379C" w:rsidP="001E4A0B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bCs/>
                <w:lang w:eastAsia="en-US"/>
              </w:rPr>
            </w:pPr>
            <w:r w:rsidRPr="00E3379C">
              <w:rPr>
                <w:rFonts w:ascii="Arial Narrow" w:eastAsiaTheme="minorHAnsi" w:hAnsi="Arial Narrow" w:cstheme="minorHAnsi"/>
                <w:bCs/>
                <w:lang w:eastAsia="en-US"/>
              </w:rPr>
              <w:t>Stopki GB: wykonane z wysokiej jakości tworzywa, montowane na wcisk, zapobiegające rysowaniu powierzchni i ułatwiające przesuwanie krzesła po wykładzinach/dywanach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9C82B" w14:textId="1CF69387" w:rsidR="001E4A0B" w:rsidRPr="001E4A0B" w:rsidRDefault="001E4A0B" w:rsidP="001E4A0B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1E4A0B">
              <w:rPr>
                <w:rFonts w:ascii="Arial Narrow" w:hAnsi="Arial Narrow"/>
              </w:rPr>
              <w:t>Tak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0E107" w14:textId="77777777" w:rsidR="001E4A0B" w:rsidRPr="001E4A0B" w:rsidRDefault="001E4A0B" w:rsidP="001E4A0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E4A0B" w:rsidRPr="00D75851" w14:paraId="102B3DDC" w14:textId="77777777" w:rsidTr="001E4A0B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16CEB" w14:textId="6D11A6F6" w:rsidR="001E4A0B" w:rsidRPr="00D75851" w:rsidRDefault="001E4A0B" w:rsidP="001E4A0B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5.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CABD8" w14:textId="7C02F775" w:rsidR="00E3379C" w:rsidRPr="00E3379C" w:rsidRDefault="00E3379C" w:rsidP="00E3379C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bCs/>
                <w:color w:val="000000"/>
              </w:rPr>
            </w:pPr>
            <w:r w:rsidRPr="00E3379C">
              <w:rPr>
                <w:rFonts w:ascii="Arial Narrow" w:hAnsi="Arial Narrow"/>
                <w:bCs/>
                <w:color w:val="000000"/>
              </w:rPr>
              <w:t>Szerokość oparcia: 430 mm</w:t>
            </w:r>
            <w:r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E3379C">
              <w:rPr>
                <w:rFonts w:ascii="Arial Narrow" w:hAnsi="Arial Narrow"/>
                <w:bCs/>
                <w:color w:val="000000"/>
              </w:rPr>
              <w:t>+/- 5cm</w:t>
            </w:r>
          </w:p>
          <w:p w14:paraId="72E93C42" w14:textId="6A467A78" w:rsidR="00E3379C" w:rsidRPr="00E3379C" w:rsidRDefault="00E3379C" w:rsidP="00E3379C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bCs/>
                <w:color w:val="000000"/>
              </w:rPr>
            </w:pPr>
            <w:r w:rsidRPr="00E3379C">
              <w:rPr>
                <w:rFonts w:ascii="Arial Narrow" w:hAnsi="Arial Narrow"/>
                <w:bCs/>
                <w:color w:val="000000"/>
              </w:rPr>
              <w:t>Głębokość powierzchni siedziska: 405 mm</w:t>
            </w:r>
            <w:r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E3379C">
              <w:rPr>
                <w:rFonts w:ascii="Arial Narrow" w:hAnsi="Arial Narrow"/>
                <w:bCs/>
                <w:color w:val="000000"/>
              </w:rPr>
              <w:t>+/- 5cm</w:t>
            </w:r>
          </w:p>
          <w:p w14:paraId="78B9920E" w14:textId="5880A6F6" w:rsidR="00E3379C" w:rsidRPr="00E3379C" w:rsidRDefault="00E3379C" w:rsidP="00E3379C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bCs/>
                <w:color w:val="000000"/>
              </w:rPr>
            </w:pPr>
            <w:r w:rsidRPr="00E3379C">
              <w:rPr>
                <w:rFonts w:ascii="Arial Narrow" w:hAnsi="Arial Narrow"/>
                <w:bCs/>
                <w:color w:val="000000"/>
              </w:rPr>
              <w:t>Długość oparcia: 330 mm</w:t>
            </w:r>
            <w:r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E3379C">
              <w:rPr>
                <w:rFonts w:ascii="Arial Narrow" w:hAnsi="Arial Narrow"/>
                <w:bCs/>
                <w:color w:val="000000"/>
              </w:rPr>
              <w:t>+/- 5cm</w:t>
            </w:r>
          </w:p>
          <w:p w14:paraId="162C4D4A" w14:textId="5360F321" w:rsidR="001E4A0B" w:rsidRPr="00E3379C" w:rsidRDefault="00E3379C" w:rsidP="00E3379C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bCs/>
                <w:color w:val="000000"/>
              </w:rPr>
            </w:pPr>
            <w:r w:rsidRPr="00E3379C">
              <w:rPr>
                <w:rFonts w:ascii="Arial Narrow" w:hAnsi="Arial Narrow"/>
                <w:bCs/>
                <w:color w:val="000000"/>
              </w:rPr>
              <w:t>Szerokość ramy: 495 mm</w:t>
            </w:r>
            <w:r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E3379C">
              <w:rPr>
                <w:rFonts w:ascii="Arial Narrow" w:hAnsi="Arial Narrow"/>
                <w:bCs/>
                <w:color w:val="000000"/>
              </w:rPr>
              <w:t>+/- 5cm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DC229" w14:textId="6BD5A258" w:rsidR="001E4A0B" w:rsidRPr="001E4A0B" w:rsidRDefault="001E4A0B" w:rsidP="001E4A0B">
            <w:pPr>
              <w:suppressAutoHyphens/>
              <w:jc w:val="center"/>
              <w:rPr>
                <w:rFonts w:ascii="Arial Narrow" w:hAnsi="Arial Narrow"/>
              </w:rPr>
            </w:pPr>
            <w:r w:rsidRPr="001E4A0B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1E4A0B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E742B" w14:textId="77777777" w:rsidR="001E4A0B" w:rsidRPr="001E4A0B" w:rsidRDefault="001E4A0B" w:rsidP="001E4A0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E4A0B" w:rsidRPr="00D75851" w14:paraId="1523FD52" w14:textId="77777777" w:rsidTr="001E4A0B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B3324" w14:textId="1A6126BC" w:rsidR="001E4A0B" w:rsidRDefault="001E4A0B" w:rsidP="001E4A0B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6.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5BE93" w14:textId="1708D318" w:rsidR="001E4A0B" w:rsidRPr="00E3379C" w:rsidRDefault="00CE5B60" w:rsidP="00E3379C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bCs/>
                <w:color w:val="000000"/>
              </w:rPr>
            </w:pPr>
            <w:r w:rsidRPr="00CE5B60">
              <w:rPr>
                <w:rFonts w:ascii="Arial Narrow" w:hAnsi="Arial Narrow"/>
                <w:bCs/>
                <w:color w:val="000000"/>
              </w:rPr>
              <w:t>Produkt wykonany zgodnie z normą PN-EN 16139 lub równoważną, w zakresie wytrzymałości, trwałości i bezpieczeństwa oraz posiadający atest higieniczny potwierdzający dopuszczenie materiałów (tworzywa sztucznego) do użytku w pomieszczeniach higieniczno-sanitarnych.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CE6B7" w14:textId="242893FF" w:rsidR="001E4A0B" w:rsidRPr="001E4A0B" w:rsidRDefault="001E4A0B" w:rsidP="001E4A0B">
            <w:pPr>
              <w:suppressAutoHyphens/>
              <w:jc w:val="center"/>
              <w:rPr>
                <w:rFonts w:ascii="Arial Narrow" w:hAnsi="Arial Narrow"/>
              </w:rPr>
            </w:pPr>
            <w:r w:rsidRPr="001E4A0B">
              <w:rPr>
                <w:rFonts w:ascii="Arial Narrow" w:hAnsi="Arial Narrow"/>
              </w:rPr>
              <w:t>Tak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BE81A" w14:textId="77777777" w:rsidR="001E4A0B" w:rsidRPr="001E4A0B" w:rsidRDefault="001E4A0B" w:rsidP="001E4A0B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5EB244C0" w14:textId="77777777" w:rsidR="000A3108" w:rsidRPr="00D75851" w:rsidRDefault="000A3108" w:rsidP="006D1912">
      <w:pPr>
        <w:keepNext/>
        <w:ind w:left="360"/>
        <w:jc w:val="both"/>
        <w:outlineLvl w:val="0"/>
        <w:rPr>
          <w:rFonts w:ascii="Arial Narrow" w:hAnsi="Arial Narrow"/>
          <w:b/>
          <w:bCs/>
          <w:i/>
          <w:iCs/>
          <w:caps/>
          <w:sz w:val="24"/>
          <w:szCs w:val="24"/>
        </w:rPr>
      </w:pPr>
    </w:p>
    <w:p w14:paraId="22C41F1D" w14:textId="77777777" w:rsidR="006807A0" w:rsidRPr="00D75851" w:rsidRDefault="006807A0" w:rsidP="006807A0">
      <w:pPr>
        <w:keepNext/>
        <w:numPr>
          <w:ilvl w:val="0"/>
          <w:numId w:val="40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58EA69FC" w14:textId="77777777" w:rsidR="006807A0" w:rsidRDefault="006807A0" w:rsidP="006807A0">
      <w:pPr>
        <w:keepNext/>
        <w:numPr>
          <w:ilvl w:val="0"/>
          <w:numId w:val="40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62AB2000" w14:textId="77777777" w:rsidR="00AC4087" w:rsidRDefault="00AC4087">
      <w:pPr>
        <w:spacing w:after="160" w:line="259" w:lineRule="auto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br w:type="page"/>
      </w:r>
    </w:p>
    <w:p w14:paraId="18306F79" w14:textId="5599BF74" w:rsidR="00CE5B60" w:rsidRPr="00CE5B60" w:rsidRDefault="00CE5B60" w:rsidP="00CE5B60">
      <w:pPr>
        <w:pStyle w:val="Akapitzlist"/>
        <w:numPr>
          <w:ilvl w:val="0"/>
          <w:numId w:val="40"/>
        </w:numPr>
        <w:shd w:val="clear" w:color="auto" w:fill="FFFFFF"/>
        <w:suppressAutoHyphens/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</w:pPr>
      <w:r w:rsidRPr="00CE5B60"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  <w:lastRenderedPageBreak/>
        <w:t>Krzesło zmywalne na chromowanych nogach</w:t>
      </w:r>
    </w:p>
    <w:p w14:paraId="153120B8" w14:textId="77777777" w:rsidR="00CE5B60" w:rsidRPr="00EB7A49" w:rsidRDefault="00CE5B60" w:rsidP="00CE5B60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844"/>
        <w:gridCol w:w="1134"/>
        <w:gridCol w:w="3112"/>
      </w:tblGrid>
      <w:tr w:rsidR="00CE5B60" w:rsidRPr="00EB7A49" w14:paraId="1EDCFC68" w14:textId="77777777" w:rsidTr="00DD1807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8C0E952" w14:textId="77777777" w:rsidR="00CE5B60" w:rsidRPr="00EB7A49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3BC3A44A" w14:textId="77777777" w:rsidR="00CE5B60" w:rsidRPr="00EB7A49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5B8278E2" w14:textId="77777777" w:rsidR="00CE5B60" w:rsidRPr="00EB7A49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7645350" w14:textId="77777777" w:rsidR="00CE5B60" w:rsidRPr="00EB7A49" w:rsidRDefault="00CE5B60" w:rsidP="00DD1807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CE5B60" w:rsidRPr="00EB7A49" w14:paraId="4C6D6DCE" w14:textId="77777777" w:rsidTr="00DD1807">
        <w:trPr>
          <w:trHeight w:val="467"/>
        </w:trPr>
        <w:tc>
          <w:tcPr>
            <w:tcW w:w="538" w:type="dxa"/>
            <w:vAlign w:val="center"/>
          </w:tcPr>
          <w:p w14:paraId="1ECBDB2E" w14:textId="77777777" w:rsidR="00CE5B60" w:rsidRPr="00EB7A49" w:rsidRDefault="00CE5B60" w:rsidP="00CE5B60">
            <w:pPr>
              <w:numPr>
                <w:ilvl w:val="0"/>
                <w:numId w:val="24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0DA42C6F" w14:textId="77777777" w:rsidR="00CE5B60" w:rsidRPr="00120560" w:rsidRDefault="00CE5B60" w:rsidP="00DD1807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20560">
              <w:rPr>
                <w:rFonts w:ascii="Arial Narrow" w:hAnsi="Arial Narrow"/>
              </w:rPr>
              <w:t>Rama 4-nogi malowana proszkowo na kolor aluminium</w:t>
            </w:r>
          </w:p>
        </w:tc>
        <w:tc>
          <w:tcPr>
            <w:tcW w:w="1134" w:type="dxa"/>
            <w:vAlign w:val="center"/>
          </w:tcPr>
          <w:p w14:paraId="6E49650E" w14:textId="77777777" w:rsidR="00CE5B60" w:rsidRPr="00120560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20560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10B6B5E9" w14:textId="77777777" w:rsidR="00CE5B60" w:rsidRPr="00120560" w:rsidRDefault="00CE5B60" w:rsidP="00DD1807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CE5B60" w:rsidRPr="00EB7A49" w14:paraId="64D5025D" w14:textId="77777777" w:rsidTr="00DD1807">
        <w:trPr>
          <w:trHeight w:val="467"/>
        </w:trPr>
        <w:tc>
          <w:tcPr>
            <w:tcW w:w="538" w:type="dxa"/>
            <w:vAlign w:val="center"/>
          </w:tcPr>
          <w:p w14:paraId="1D1A6097" w14:textId="77777777" w:rsidR="00CE5B60" w:rsidRPr="00EB7A49" w:rsidRDefault="00CE5B60" w:rsidP="00CE5B60">
            <w:pPr>
              <w:numPr>
                <w:ilvl w:val="0"/>
                <w:numId w:val="24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17F831C9" w14:textId="77777777" w:rsidR="00CE5B60" w:rsidRPr="00120560" w:rsidRDefault="00CE5B60" w:rsidP="00DD1807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20560">
              <w:rPr>
                <w:rFonts w:ascii="Arial Narrow" w:hAnsi="Arial Narrow"/>
              </w:rPr>
              <w:t>Kubełek z tworzywa sztucznego</w:t>
            </w:r>
          </w:p>
        </w:tc>
        <w:tc>
          <w:tcPr>
            <w:tcW w:w="1134" w:type="dxa"/>
            <w:vAlign w:val="center"/>
          </w:tcPr>
          <w:p w14:paraId="279AB6F3" w14:textId="77777777" w:rsidR="00CE5B60" w:rsidRPr="00120560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20560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75695454" w14:textId="77777777" w:rsidR="00CE5B60" w:rsidRPr="00120560" w:rsidRDefault="00CE5B60" w:rsidP="00DD1807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CE5B60" w:rsidRPr="00EB7A49" w14:paraId="3AC38F7E" w14:textId="77777777" w:rsidTr="00DD1807">
        <w:trPr>
          <w:trHeight w:val="490"/>
        </w:trPr>
        <w:tc>
          <w:tcPr>
            <w:tcW w:w="538" w:type="dxa"/>
            <w:vAlign w:val="center"/>
          </w:tcPr>
          <w:p w14:paraId="5AC8A0B2" w14:textId="77777777" w:rsidR="00CE5B60" w:rsidRPr="00EB7A49" w:rsidRDefault="00CE5B60" w:rsidP="00CE5B60">
            <w:pPr>
              <w:numPr>
                <w:ilvl w:val="0"/>
                <w:numId w:val="24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DC9B09E" w14:textId="77777777" w:rsidR="00CE5B60" w:rsidRPr="00120560" w:rsidRDefault="00CE5B60" w:rsidP="00DD1807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20560">
              <w:rPr>
                <w:rFonts w:ascii="Arial Narrow" w:hAnsi="Arial Narrow"/>
              </w:rPr>
              <w:t>Stopki do powierzchni twardych</w:t>
            </w:r>
          </w:p>
        </w:tc>
        <w:tc>
          <w:tcPr>
            <w:tcW w:w="1134" w:type="dxa"/>
            <w:vAlign w:val="center"/>
          </w:tcPr>
          <w:p w14:paraId="1D898314" w14:textId="77777777" w:rsidR="00CE5B60" w:rsidRPr="00120560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20560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3F765C66" w14:textId="77777777" w:rsidR="00CE5B60" w:rsidRPr="00120560" w:rsidRDefault="00CE5B60" w:rsidP="00DD1807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CE5B60" w:rsidRPr="00EB7A49" w14:paraId="5775EC26" w14:textId="77777777" w:rsidTr="00DD1807">
        <w:trPr>
          <w:trHeight w:val="490"/>
        </w:trPr>
        <w:tc>
          <w:tcPr>
            <w:tcW w:w="538" w:type="dxa"/>
            <w:vAlign w:val="center"/>
          </w:tcPr>
          <w:p w14:paraId="7B64B7D3" w14:textId="77777777" w:rsidR="00CE5B60" w:rsidRPr="00EB7A49" w:rsidRDefault="00CE5B60" w:rsidP="00CE5B60">
            <w:pPr>
              <w:numPr>
                <w:ilvl w:val="0"/>
                <w:numId w:val="24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61ED1ECC" w14:textId="77777777" w:rsidR="00CE5B60" w:rsidRPr="00120560" w:rsidRDefault="00CE5B60" w:rsidP="00DD1807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20560">
              <w:rPr>
                <w:rFonts w:ascii="Arial Narrow" w:hAnsi="Arial Narrow"/>
              </w:rPr>
              <w:t>Wymiary</w:t>
            </w:r>
            <w:r>
              <w:rPr>
                <w:rFonts w:ascii="Arial Narrow" w:hAnsi="Arial Narrow"/>
              </w:rPr>
              <w:t>:</w:t>
            </w:r>
            <w:r w:rsidRPr="00120560">
              <w:rPr>
                <w:rFonts w:ascii="Arial Narrow" w:hAnsi="Arial Narrow"/>
              </w:rPr>
              <w:t xml:space="preserve"> 810</w:t>
            </w:r>
            <w:r>
              <w:rPr>
                <w:rFonts w:ascii="Arial Narrow" w:hAnsi="Arial Narrow"/>
              </w:rPr>
              <w:t xml:space="preserve"> </w:t>
            </w:r>
            <w:r w:rsidRPr="00120560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120560">
              <w:rPr>
                <w:rFonts w:ascii="Arial Narrow" w:hAnsi="Arial Narrow"/>
              </w:rPr>
              <w:t>529</w:t>
            </w:r>
            <w:r>
              <w:rPr>
                <w:rFonts w:ascii="Arial Narrow" w:hAnsi="Arial Narrow"/>
              </w:rPr>
              <w:t xml:space="preserve"> </w:t>
            </w:r>
            <w:r w:rsidRPr="00120560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120560">
              <w:rPr>
                <w:rFonts w:ascii="Arial Narrow" w:hAnsi="Arial Narrow"/>
              </w:rPr>
              <w:t>452 mm +/- 10 mm</w:t>
            </w:r>
          </w:p>
        </w:tc>
        <w:tc>
          <w:tcPr>
            <w:tcW w:w="1134" w:type="dxa"/>
            <w:vAlign w:val="center"/>
          </w:tcPr>
          <w:p w14:paraId="60C36FC5" w14:textId="77777777" w:rsidR="00CE5B60" w:rsidRPr="00120560" w:rsidRDefault="00CE5B60" w:rsidP="00DD1807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20560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120560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2" w:type="dxa"/>
            <w:vAlign w:val="center"/>
          </w:tcPr>
          <w:p w14:paraId="44A3B57A" w14:textId="77777777" w:rsidR="00CE5B60" w:rsidRPr="00120560" w:rsidRDefault="00CE5B60" w:rsidP="00DD1807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CE5B60" w:rsidRPr="00EB7A49" w14:paraId="271EBABD" w14:textId="77777777" w:rsidTr="00DD1807">
        <w:trPr>
          <w:trHeight w:val="490"/>
        </w:trPr>
        <w:tc>
          <w:tcPr>
            <w:tcW w:w="538" w:type="dxa"/>
            <w:vAlign w:val="center"/>
          </w:tcPr>
          <w:p w14:paraId="61F15E0C" w14:textId="77777777" w:rsidR="00CE5B60" w:rsidRPr="00EB7A49" w:rsidRDefault="00CE5B60" w:rsidP="00CE5B60">
            <w:pPr>
              <w:numPr>
                <w:ilvl w:val="0"/>
                <w:numId w:val="24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03B1CFF3" w14:textId="77777777" w:rsidR="00CE5B60" w:rsidRPr="00120560" w:rsidRDefault="00CE5B60" w:rsidP="00DD1807">
            <w:pPr>
              <w:jc w:val="both"/>
              <w:rPr>
                <w:rFonts w:ascii="Arial Narrow" w:hAnsi="Arial Narrow"/>
              </w:rPr>
            </w:pPr>
            <w:r w:rsidRPr="00AA401D">
              <w:rPr>
                <w:rFonts w:ascii="Arial Narrow" w:hAnsi="Arial Narrow"/>
              </w:rPr>
              <w:t>Produkt wykonany zgodnie z normą PN-EN 16139 lub równoważną</w:t>
            </w:r>
            <w:r>
              <w:rPr>
                <w:rFonts w:ascii="Arial Narrow" w:hAnsi="Arial Narrow"/>
              </w:rPr>
              <w:t>,</w:t>
            </w:r>
            <w:r w:rsidRPr="00AA401D">
              <w:rPr>
                <w:rFonts w:ascii="Arial Narrow" w:hAnsi="Arial Narrow"/>
              </w:rPr>
              <w:t xml:space="preserve"> w zakresie wytrzymałości, trwałości i bezpieczeństwa oraz posiadający atest higieniczny potwierdzający dopuszczenie materiałów (tworzywa sztucznego) do użytku w pomieszczeniach higieniczno-sanitarnych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134" w:type="dxa"/>
            <w:vAlign w:val="center"/>
          </w:tcPr>
          <w:p w14:paraId="57834BBB" w14:textId="77777777" w:rsidR="00CE5B60" w:rsidRPr="00120560" w:rsidRDefault="00CE5B60" w:rsidP="00DD1807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12" w:type="dxa"/>
            <w:vAlign w:val="center"/>
          </w:tcPr>
          <w:p w14:paraId="62FD3673" w14:textId="77777777" w:rsidR="00CE5B60" w:rsidRPr="00120560" w:rsidRDefault="00CE5B60" w:rsidP="00DD1807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60EE99C8" w14:textId="77777777" w:rsidR="00CE5B60" w:rsidRPr="00D75851" w:rsidRDefault="00CE5B60" w:rsidP="00CE5B60">
      <w:pPr>
        <w:keepNext/>
        <w:numPr>
          <w:ilvl w:val="0"/>
          <w:numId w:val="42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3C8E858B" w14:textId="77777777" w:rsidR="00CE5B60" w:rsidRDefault="00CE5B60" w:rsidP="00CE5B60">
      <w:pPr>
        <w:keepNext/>
        <w:numPr>
          <w:ilvl w:val="0"/>
          <w:numId w:val="42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03BD3557" w14:textId="3C39DE8E" w:rsidR="00276FE0" w:rsidRPr="006F61B8" w:rsidRDefault="00CE5B60" w:rsidP="006F61B8">
      <w:pPr>
        <w:pStyle w:val="Akapitzlist"/>
        <w:numPr>
          <w:ilvl w:val="0"/>
          <w:numId w:val="40"/>
        </w:numPr>
        <w:spacing w:after="160" w:line="259" w:lineRule="auto"/>
        <w:rPr>
          <w:rFonts w:ascii="Arial Narrow" w:hAnsi="Arial Narrow"/>
          <w:bCs/>
          <w:iCs/>
        </w:rPr>
      </w:pPr>
      <w:r w:rsidRPr="006F61B8">
        <w:rPr>
          <w:rFonts w:ascii="Arial Narrow" w:hAnsi="Arial Narrow"/>
          <w:bCs/>
          <w:iCs/>
        </w:rPr>
        <w:br w:type="page"/>
      </w:r>
      <w:bookmarkStart w:id="7" w:name="_Hlk223610643"/>
      <w:bookmarkEnd w:id="6"/>
      <w:r w:rsidR="008B2AE7" w:rsidRPr="006F61B8"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  <w:lastRenderedPageBreak/>
        <w:t>Taboret obrotowy na kółkach</w:t>
      </w:r>
    </w:p>
    <w:p w14:paraId="2F94D628" w14:textId="77777777" w:rsidR="00EE4F29" w:rsidRPr="00EB7A49" w:rsidRDefault="00EE4F29" w:rsidP="00276FE0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844"/>
        <w:gridCol w:w="1134"/>
        <w:gridCol w:w="3112"/>
      </w:tblGrid>
      <w:tr w:rsidR="00276FE0" w:rsidRPr="00EB7A49" w14:paraId="06FD6DB3" w14:textId="77777777" w:rsidTr="00DB3D57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CB3F4F2" w14:textId="77777777" w:rsidR="00276FE0" w:rsidRPr="00EB7A49" w:rsidRDefault="00276FE0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6EC88D13" w14:textId="77777777" w:rsidR="00276FE0" w:rsidRPr="00EB7A49" w:rsidRDefault="00276FE0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1ED915B4" w14:textId="77777777" w:rsidR="00276FE0" w:rsidRPr="00EB7A49" w:rsidRDefault="00276FE0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922615A" w14:textId="77777777" w:rsidR="00276FE0" w:rsidRPr="00EB7A49" w:rsidRDefault="00276FE0" w:rsidP="00DB3D57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EE4F29" w:rsidRPr="00EB7A49" w14:paraId="4CDA2B15" w14:textId="77777777" w:rsidTr="00EE4F29">
        <w:trPr>
          <w:trHeight w:val="467"/>
        </w:trPr>
        <w:tc>
          <w:tcPr>
            <w:tcW w:w="538" w:type="dxa"/>
            <w:vAlign w:val="center"/>
          </w:tcPr>
          <w:p w14:paraId="436621C0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4029A5A8" w14:textId="69EFDA72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</w:rPr>
              <w:t>Średnica taboretu 330 mm</w:t>
            </w:r>
            <w:r>
              <w:rPr>
                <w:rFonts w:ascii="Arial Narrow" w:hAnsi="Arial Narrow"/>
              </w:rPr>
              <w:t xml:space="preserve"> </w:t>
            </w:r>
            <w:r w:rsidRPr="00EE4F29">
              <w:rPr>
                <w:rFonts w:ascii="Arial Narrow" w:hAnsi="Arial Narrow"/>
              </w:rPr>
              <w:t>+ /- 10</w:t>
            </w:r>
            <w:r>
              <w:rPr>
                <w:rFonts w:ascii="Arial Narrow" w:hAnsi="Arial Narrow"/>
              </w:rPr>
              <w:t xml:space="preserve"> </w:t>
            </w:r>
            <w:r w:rsidRPr="00EE4F29">
              <w:rPr>
                <w:rFonts w:ascii="Arial Narrow" w:hAnsi="Arial Narrow"/>
              </w:rPr>
              <w:t>mm</w:t>
            </w:r>
          </w:p>
        </w:tc>
        <w:tc>
          <w:tcPr>
            <w:tcW w:w="1134" w:type="dxa"/>
            <w:vAlign w:val="center"/>
          </w:tcPr>
          <w:p w14:paraId="18C4EEE2" w14:textId="796D61DD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 podać</w:t>
            </w:r>
          </w:p>
        </w:tc>
        <w:tc>
          <w:tcPr>
            <w:tcW w:w="3112" w:type="dxa"/>
            <w:vAlign w:val="center"/>
          </w:tcPr>
          <w:p w14:paraId="560D0734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21BD44EE" w14:textId="77777777" w:rsidTr="00EE4F29">
        <w:trPr>
          <w:trHeight w:val="467"/>
        </w:trPr>
        <w:tc>
          <w:tcPr>
            <w:tcW w:w="538" w:type="dxa"/>
            <w:vAlign w:val="center"/>
          </w:tcPr>
          <w:p w14:paraId="68B3B29F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0D8707A" w14:textId="319C3D21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Regulacja wysokości siedziska za pomocą podnośnika pneumatycznego o skoku 140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mm w zakresie 430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570 mm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+/- 10 mm</w:t>
            </w:r>
          </w:p>
        </w:tc>
        <w:tc>
          <w:tcPr>
            <w:tcW w:w="1134" w:type="dxa"/>
            <w:vAlign w:val="center"/>
          </w:tcPr>
          <w:p w14:paraId="1A5FD5AF" w14:textId="4AE96F89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 podać</w:t>
            </w:r>
          </w:p>
        </w:tc>
        <w:tc>
          <w:tcPr>
            <w:tcW w:w="3112" w:type="dxa"/>
            <w:vAlign w:val="center"/>
          </w:tcPr>
          <w:p w14:paraId="69955A7C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5F94A4EF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750A17EE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1F44EB84" w14:textId="5F46233F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Podstawa taboretu o średnicy 580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mm, wykonana ze stali chromowanej</w:t>
            </w:r>
          </w:p>
        </w:tc>
        <w:tc>
          <w:tcPr>
            <w:tcW w:w="1134" w:type="dxa"/>
            <w:vAlign w:val="center"/>
          </w:tcPr>
          <w:p w14:paraId="320BE9B7" w14:textId="672CF094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 podać</w:t>
            </w:r>
          </w:p>
        </w:tc>
        <w:tc>
          <w:tcPr>
            <w:tcW w:w="3112" w:type="dxa"/>
            <w:vAlign w:val="center"/>
          </w:tcPr>
          <w:p w14:paraId="0E11E541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42CED6D1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6488591C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DCF83C7" w14:textId="42164F95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Tapicerka wykonana z pianki PU ESD</w:t>
            </w:r>
          </w:p>
        </w:tc>
        <w:tc>
          <w:tcPr>
            <w:tcW w:w="1134" w:type="dxa"/>
            <w:vAlign w:val="center"/>
          </w:tcPr>
          <w:p w14:paraId="7CFF45C0" w14:textId="6CF7DD98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6823DC7F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6F231468" w14:textId="77777777" w:rsidTr="00DB3D57">
        <w:trPr>
          <w:trHeight w:val="490"/>
        </w:trPr>
        <w:tc>
          <w:tcPr>
            <w:tcW w:w="538" w:type="dxa"/>
            <w:vAlign w:val="center"/>
          </w:tcPr>
          <w:p w14:paraId="1413F23C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C40A742" w14:textId="3DBA5D2D" w:rsidR="00EE4F29" w:rsidRPr="00AC4087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eastAsia="Times New Roman" w:hAnsi="Arial Narrow" w:cs="Times New Roman"/>
                <w:color w:val="000000"/>
              </w:rPr>
              <w:t>Wyrób posiada aktualny Atest Higieniczny wydany przez Narodowy Instytut Zdrowia Publicznego – PZH (lub równoważny), potwierdzający możliwość użytkowania w laboratoriach, placówkach służby zdrowia oraz obiektach użyteczności publicznej. Materiały użyte do produkcji muszą być odporne na działanie powszechnie stosowanych środków dezynfekujących</w:t>
            </w:r>
          </w:p>
        </w:tc>
        <w:tc>
          <w:tcPr>
            <w:tcW w:w="1134" w:type="dxa"/>
            <w:vAlign w:val="center"/>
          </w:tcPr>
          <w:p w14:paraId="375D8969" w14:textId="43D44A63" w:rsidR="00EE4F29" w:rsidRPr="00AC4087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>
              <w:rPr>
                <w:rFonts w:ascii="Arial Narrow" w:eastAsia="Times New Roman" w:hAnsi="Arial Narrow" w:cs="Times New Roman"/>
                <w:lang w:eastAsia="ar-SA"/>
              </w:rPr>
              <w:t>Tak</w:t>
            </w:r>
          </w:p>
        </w:tc>
        <w:tc>
          <w:tcPr>
            <w:tcW w:w="3112" w:type="dxa"/>
            <w:vAlign w:val="center"/>
          </w:tcPr>
          <w:p w14:paraId="1A6D5358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bookmarkEnd w:id="7"/>
    <w:p w14:paraId="70FFF6A0" w14:textId="77777777" w:rsidR="006807A0" w:rsidRPr="00D75851" w:rsidRDefault="006807A0" w:rsidP="006807A0">
      <w:pPr>
        <w:keepNext/>
        <w:numPr>
          <w:ilvl w:val="0"/>
          <w:numId w:val="43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26A54872" w14:textId="77777777" w:rsidR="006807A0" w:rsidRDefault="006807A0" w:rsidP="006807A0">
      <w:pPr>
        <w:keepNext/>
        <w:numPr>
          <w:ilvl w:val="0"/>
          <w:numId w:val="43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066182A7" w14:textId="77777777" w:rsidR="00276FE0" w:rsidRDefault="00276FE0" w:rsidP="00276FE0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p w14:paraId="1C14DA3F" w14:textId="2317EF43" w:rsidR="00057E1B" w:rsidRDefault="00057E1B">
      <w:pPr>
        <w:spacing w:after="160" w:line="259" w:lineRule="auto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br w:type="page"/>
      </w:r>
    </w:p>
    <w:p w14:paraId="1E220496" w14:textId="48680271" w:rsidR="001857AC" w:rsidRPr="006F61B8" w:rsidRDefault="00AA401D" w:rsidP="006F61B8">
      <w:pPr>
        <w:pStyle w:val="Akapitzlist"/>
        <w:numPr>
          <w:ilvl w:val="0"/>
          <w:numId w:val="40"/>
        </w:numPr>
        <w:shd w:val="clear" w:color="auto" w:fill="FFFFFF"/>
        <w:suppressAutoHyphens/>
        <w:spacing w:after="160" w:line="259" w:lineRule="auto"/>
        <w:rPr>
          <w:rFonts w:ascii="Arial Narrow" w:hAnsi="Arial Narrow"/>
          <w:bCs/>
          <w:iCs/>
        </w:rPr>
      </w:pPr>
      <w:r w:rsidRPr="006F61B8">
        <w:rPr>
          <w:rFonts w:ascii="Arial Narrow" w:hAnsi="Arial Narrow"/>
          <w:b/>
          <w:bCs/>
        </w:rPr>
        <w:lastRenderedPageBreak/>
        <w:t>Ławka szatniowa wolnostojąca</w:t>
      </w:r>
    </w:p>
    <w:p w14:paraId="79BBAFFC" w14:textId="77777777" w:rsidR="00AA401D" w:rsidRPr="00EB7A49" w:rsidRDefault="00AA401D" w:rsidP="001857AC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844"/>
        <w:gridCol w:w="1134"/>
        <w:gridCol w:w="3112"/>
      </w:tblGrid>
      <w:tr w:rsidR="001857AC" w:rsidRPr="00EB7A49" w14:paraId="3F11AFE4" w14:textId="77777777" w:rsidTr="00DB3D57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A16A6FE" w14:textId="77777777" w:rsidR="001857AC" w:rsidRPr="00EB7A49" w:rsidRDefault="001857AC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72111019" w14:textId="77777777" w:rsidR="001857AC" w:rsidRPr="00EB7A49" w:rsidRDefault="001857AC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13A38745" w14:textId="77777777" w:rsidR="001857AC" w:rsidRPr="00EB7A49" w:rsidRDefault="001857AC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3892309" w14:textId="77777777" w:rsidR="001857AC" w:rsidRPr="00EB7A49" w:rsidRDefault="001857AC" w:rsidP="00DB3D57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AA401D" w:rsidRPr="00EB7A49" w14:paraId="45FBBE8C" w14:textId="77777777" w:rsidTr="00AA401D">
        <w:trPr>
          <w:trHeight w:val="467"/>
        </w:trPr>
        <w:tc>
          <w:tcPr>
            <w:tcW w:w="538" w:type="dxa"/>
            <w:vAlign w:val="center"/>
          </w:tcPr>
          <w:p w14:paraId="415A6CF8" w14:textId="77777777" w:rsidR="00AA401D" w:rsidRPr="00EB7A49" w:rsidRDefault="00AA401D" w:rsidP="00AA401D">
            <w:pPr>
              <w:numPr>
                <w:ilvl w:val="0"/>
                <w:numId w:val="28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2C74" w14:textId="0A645251" w:rsidR="00AA401D" w:rsidRPr="00AA401D" w:rsidRDefault="00AA401D" w:rsidP="00AA401D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AA401D">
              <w:rPr>
                <w:rFonts w:ascii="Arial Narrow" w:hAnsi="Arial Narrow"/>
              </w:rPr>
              <w:t>Siedzisko listwy drewniane pokryte lakierem bezbarwnym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720" w14:textId="45B6A360" w:rsidR="00AA401D" w:rsidRPr="00AA401D" w:rsidRDefault="00AA401D" w:rsidP="00AA401D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AA401D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26F2A6F5" w14:textId="77777777" w:rsidR="00AA401D" w:rsidRPr="00AC4087" w:rsidRDefault="00AA401D" w:rsidP="00AA401D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AA401D" w:rsidRPr="00EB7A49" w14:paraId="09D53E4D" w14:textId="77777777" w:rsidTr="00AA401D">
        <w:trPr>
          <w:trHeight w:val="490"/>
        </w:trPr>
        <w:tc>
          <w:tcPr>
            <w:tcW w:w="538" w:type="dxa"/>
            <w:vAlign w:val="center"/>
          </w:tcPr>
          <w:p w14:paraId="65C9EDE1" w14:textId="77777777" w:rsidR="00AA401D" w:rsidRPr="00EB7A49" w:rsidRDefault="00AA401D" w:rsidP="00AA401D">
            <w:pPr>
              <w:numPr>
                <w:ilvl w:val="0"/>
                <w:numId w:val="28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B598" w14:textId="1407D171" w:rsidR="00AA401D" w:rsidRPr="00AA401D" w:rsidRDefault="00AA401D" w:rsidP="00AA401D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AA401D">
              <w:rPr>
                <w:rFonts w:ascii="Arial Narrow" w:hAnsi="Arial Narrow"/>
              </w:rPr>
              <w:t>Wymiar</w:t>
            </w:r>
            <w:r>
              <w:rPr>
                <w:rFonts w:ascii="Arial Narrow" w:hAnsi="Arial Narrow"/>
              </w:rPr>
              <w:t>y</w:t>
            </w:r>
            <w:r w:rsidRPr="00AA401D">
              <w:rPr>
                <w:rFonts w:ascii="Arial Narrow" w:hAnsi="Arial Narrow"/>
              </w:rPr>
              <w:t>: 4</w:t>
            </w:r>
            <w:r w:rsidR="008B2AE7">
              <w:rPr>
                <w:rFonts w:ascii="Arial Narrow" w:hAnsi="Arial Narrow"/>
              </w:rPr>
              <w:t>0</w:t>
            </w:r>
            <w:r w:rsidRPr="00AA401D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1</w:t>
            </w:r>
            <w:r w:rsidR="008B2AE7">
              <w:rPr>
                <w:rFonts w:ascii="Arial Narrow" w:hAnsi="Arial Narrow"/>
              </w:rPr>
              <w:t>2</w:t>
            </w:r>
            <w:r w:rsidRPr="00AA401D">
              <w:rPr>
                <w:rFonts w:ascii="Arial Narrow" w:hAnsi="Arial Narrow"/>
              </w:rPr>
              <w:t>00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="008B2AE7">
              <w:rPr>
                <w:rFonts w:ascii="Arial Narrow" w:hAnsi="Arial Narrow"/>
              </w:rPr>
              <w:t>40</w:t>
            </w:r>
            <w:r w:rsidRPr="00AA401D">
              <w:rPr>
                <w:rFonts w:ascii="Arial Narrow" w:hAnsi="Arial Narrow"/>
              </w:rPr>
              <w:t>0 mm +/- 10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E6D" w14:textId="2D7013A3" w:rsidR="00AA401D" w:rsidRPr="00AA401D" w:rsidRDefault="00AA401D" w:rsidP="00AA401D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AA401D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AA401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2" w:type="dxa"/>
            <w:vAlign w:val="center"/>
          </w:tcPr>
          <w:p w14:paraId="77D38D00" w14:textId="77777777" w:rsidR="00AA401D" w:rsidRPr="00AC4087" w:rsidRDefault="00AA401D" w:rsidP="00AA401D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AA401D" w:rsidRPr="00EB7A49" w14:paraId="64E99706" w14:textId="77777777" w:rsidTr="00AA401D">
        <w:trPr>
          <w:trHeight w:val="490"/>
        </w:trPr>
        <w:tc>
          <w:tcPr>
            <w:tcW w:w="538" w:type="dxa"/>
            <w:vAlign w:val="center"/>
          </w:tcPr>
          <w:p w14:paraId="54C3C8D8" w14:textId="77777777" w:rsidR="00AA401D" w:rsidRPr="00EB7A49" w:rsidRDefault="00AA401D" w:rsidP="00AA401D">
            <w:pPr>
              <w:numPr>
                <w:ilvl w:val="0"/>
                <w:numId w:val="28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DB22" w14:textId="46B1F87F" w:rsidR="00AA401D" w:rsidRPr="00AA401D" w:rsidRDefault="008B497B" w:rsidP="00AA401D">
            <w:pPr>
              <w:shd w:val="clear" w:color="auto" w:fill="FFFFFF"/>
              <w:jc w:val="both"/>
              <w:rPr>
                <w:rFonts w:ascii="Arial Narrow" w:eastAsia="Times New Roman" w:hAnsi="Arial Narrow" w:cs="Arial"/>
                <w:color w:val="0A0A0A"/>
              </w:rPr>
            </w:pPr>
            <w:r>
              <w:rPr>
                <w:rFonts w:ascii="Arial Narrow" w:eastAsia="Times New Roman" w:hAnsi="Arial Narrow" w:cs="Arial"/>
                <w:color w:val="0A0A0A"/>
              </w:rPr>
              <w:t>Wyrób</w:t>
            </w:r>
            <w:r w:rsidR="00AA401D" w:rsidRPr="00AA401D">
              <w:rPr>
                <w:rFonts w:ascii="Arial Narrow" w:eastAsia="Times New Roman" w:hAnsi="Arial Narrow" w:cs="Arial"/>
                <w:color w:val="0A0A0A"/>
              </w:rPr>
              <w:t xml:space="preserve"> wykonany zgodnie z obowiązującymi normami bezpieczeństwa i wytrzymałości dla mebli biurowych i socjalnych </w:t>
            </w:r>
            <w:proofErr w:type="spellStart"/>
            <w:r w:rsidR="00AA401D">
              <w:rPr>
                <w:rFonts w:ascii="Arial Narrow" w:eastAsia="Times New Roman" w:hAnsi="Arial Narrow" w:cs="Arial"/>
                <w:color w:val="0A0A0A"/>
              </w:rPr>
              <w:t>t.j</w:t>
            </w:r>
            <w:proofErr w:type="spellEnd"/>
            <w:r w:rsidR="00AA401D">
              <w:rPr>
                <w:rFonts w:ascii="Arial Narrow" w:eastAsia="Times New Roman" w:hAnsi="Arial Narrow" w:cs="Arial"/>
                <w:color w:val="0A0A0A"/>
              </w:rPr>
              <w:t xml:space="preserve">. </w:t>
            </w:r>
            <w:r w:rsidR="00AA401D" w:rsidRPr="00AA401D">
              <w:rPr>
                <w:rFonts w:ascii="Arial Narrow" w:eastAsia="Times New Roman" w:hAnsi="Arial Narrow" w:cs="Arial"/>
                <w:color w:val="0A0A0A"/>
              </w:rPr>
              <w:t>PN-EN 16139 lub równoważną</w:t>
            </w:r>
            <w:r w:rsidR="00AA401D">
              <w:rPr>
                <w:rFonts w:ascii="Arial Narrow" w:eastAsia="Times New Roman" w:hAnsi="Arial Narrow" w:cs="Arial"/>
                <w:color w:val="0A0A0A"/>
              </w:rPr>
              <w:t xml:space="preserve"> </w:t>
            </w:r>
            <w:r w:rsidR="00AA401D" w:rsidRPr="00AA401D">
              <w:rPr>
                <w:rFonts w:ascii="Arial Narrow" w:eastAsia="Times New Roman" w:hAnsi="Arial Narrow" w:cs="Arial"/>
                <w:color w:val="0A0A0A"/>
              </w:rPr>
              <w:t>oraz posiadający atest higieniczny dla elementów drewnianych i lakierowanych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B14C" w14:textId="15EC364A" w:rsidR="00AA401D" w:rsidRPr="00AA401D" w:rsidRDefault="00AA401D" w:rsidP="00AA401D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>
              <w:rPr>
                <w:rFonts w:ascii="Arial Narrow" w:eastAsia="Times New Roman" w:hAnsi="Arial Narrow" w:cs="Times New Roman"/>
                <w:lang w:eastAsia="ar-SA"/>
              </w:rPr>
              <w:t>Tak</w:t>
            </w:r>
          </w:p>
        </w:tc>
        <w:tc>
          <w:tcPr>
            <w:tcW w:w="3112" w:type="dxa"/>
            <w:vAlign w:val="center"/>
          </w:tcPr>
          <w:p w14:paraId="57F17385" w14:textId="77777777" w:rsidR="00AA401D" w:rsidRPr="00AC4087" w:rsidRDefault="00AA401D" w:rsidP="00AA401D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39C529BA" w14:textId="77777777" w:rsidR="006807A0" w:rsidRPr="00D75851" w:rsidRDefault="006807A0" w:rsidP="006807A0">
      <w:pPr>
        <w:keepNext/>
        <w:numPr>
          <w:ilvl w:val="0"/>
          <w:numId w:val="45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5BDE975D" w14:textId="77777777" w:rsidR="006807A0" w:rsidRDefault="006807A0" w:rsidP="006807A0">
      <w:pPr>
        <w:keepNext/>
        <w:numPr>
          <w:ilvl w:val="0"/>
          <w:numId w:val="45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452F27C" w14:textId="79ABDDDA" w:rsidR="00BA0A02" w:rsidRDefault="00BA0A02">
      <w:pPr>
        <w:spacing w:after="160" w:line="259" w:lineRule="auto"/>
        <w:rPr>
          <w:rFonts w:ascii="Arial Narrow" w:hAnsi="Arial Narrow"/>
          <w:bCs/>
          <w:iCs/>
        </w:rPr>
      </w:pPr>
    </w:p>
    <w:sectPr w:rsidR="00BA0A02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766F8" w14:textId="77777777" w:rsidR="00ED15A6" w:rsidRDefault="00ED15A6" w:rsidP="0088408C">
      <w:r>
        <w:separator/>
      </w:r>
    </w:p>
  </w:endnote>
  <w:endnote w:type="continuationSeparator" w:id="0">
    <w:p w14:paraId="350749A3" w14:textId="77777777" w:rsidR="00ED15A6" w:rsidRDefault="00ED15A6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12904" w14:textId="77777777" w:rsidR="00ED15A6" w:rsidRDefault="00ED15A6" w:rsidP="0088408C">
      <w:r>
        <w:separator/>
      </w:r>
    </w:p>
  </w:footnote>
  <w:footnote w:type="continuationSeparator" w:id="0">
    <w:p w14:paraId="49B1B504" w14:textId="77777777" w:rsidR="00ED15A6" w:rsidRDefault="00ED15A6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3E24B733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E3379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XV</w:t>
    </w:r>
    <w:r w:rsidR="00E3379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I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1CBF"/>
    <w:multiLevelType w:val="hybridMultilevel"/>
    <w:tmpl w:val="0C0ECE12"/>
    <w:lvl w:ilvl="0" w:tplc="BBE48F1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528F2"/>
    <w:multiLevelType w:val="multilevel"/>
    <w:tmpl w:val="AC66677C"/>
    <w:styleLink w:val="Biecalista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1F8E41F8"/>
    <w:multiLevelType w:val="hybridMultilevel"/>
    <w:tmpl w:val="72EA0AD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9960FD5"/>
    <w:multiLevelType w:val="hybridMultilevel"/>
    <w:tmpl w:val="0F7EBDA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29E154FC"/>
    <w:multiLevelType w:val="hybridMultilevel"/>
    <w:tmpl w:val="8B4C8A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2E75768B"/>
    <w:multiLevelType w:val="multilevel"/>
    <w:tmpl w:val="4E08FFD4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B70375"/>
    <w:multiLevelType w:val="hybridMultilevel"/>
    <w:tmpl w:val="9F24B176"/>
    <w:lvl w:ilvl="0" w:tplc="ACB05E26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/>
        <w:bCs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B838A5"/>
    <w:multiLevelType w:val="hybridMultilevel"/>
    <w:tmpl w:val="581A45C4"/>
    <w:lvl w:ilvl="0" w:tplc="F94435D8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D13246"/>
    <w:multiLevelType w:val="hybridMultilevel"/>
    <w:tmpl w:val="B8147EBC"/>
    <w:lvl w:ilvl="0" w:tplc="8354C73E">
      <w:start w:val="3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40972640"/>
    <w:multiLevelType w:val="hybridMultilevel"/>
    <w:tmpl w:val="045E0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077C9"/>
    <w:multiLevelType w:val="hybridMultilevel"/>
    <w:tmpl w:val="AC66677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7133DD"/>
    <w:multiLevelType w:val="hybridMultilevel"/>
    <w:tmpl w:val="B91886C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8C1DB8"/>
    <w:multiLevelType w:val="hybridMultilevel"/>
    <w:tmpl w:val="8B4C8ABE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3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0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6" w15:restartNumberingAfterBreak="0">
    <w:nsid w:val="7E14265E"/>
    <w:multiLevelType w:val="hybridMultilevel"/>
    <w:tmpl w:val="886AD3C8"/>
    <w:lvl w:ilvl="0" w:tplc="1C24FD84">
      <w:start w:val="4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/>
        <w:bCs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147097">
    <w:abstractNumId w:val="32"/>
  </w:num>
  <w:num w:numId="2" w16cid:durableId="11956698">
    <w:abstractNumId w:val="33"/>
  </w:num>
  <w:num w:numId="3" w16cid:durableId="1158696027">
    <w:abstractNumId w:val="39"/>
  </w:num>
  <w:num w:numId="4" w16cid:durableId="1194153482">
    <w:abstractNumId w:val="9"/>
  </w:num>
  <w:num w:numId="5" w16cid:durableId="1249190950">
    <w:abstractNumId w:val="29"/>
  </w:num>
  <w:num w:numId="6" w16cid:durableId="322902862">
    <w:abstractNumId w:val="42"/>
  </w:num>
  <w:num w:numId="7" w16cid:durableId="833301105">
    <w:abstractNumId w:val="31"/>
  </w:num>
  <w:num w:numId="8" w16cid:durableId="42826436">
    <w:abstractNumId w:val="45"/>
  </w:num>
  <w:num w:numId="9" w16cid:durableId="1295482675">
    <w:abstractNumId w:val="1"/>
  </w:num>
  <w:num w:numId="10" w16cid:durableId="1412506931">
    <w:abstractNumId w:val="18"/>
  </w:num>
  <w:num w:numId="11" w16cid:durableId="1073821704">
    <w:abstractNumId w:val="2"/>
  </w:num>
  <w:num w:numId="12" w16cid:durableId="757020758">
    <w:abstractNumId w:val="14"/>
  </w:num>
  <w:num w:numId="13" w16cid:durableId="1814910898">
    <w:abstractNumId w:val="28"/>
  </w:num>
  <w:num w:numId="14" w16cid:durableId="1574048183">
    <w:abstractNumId w:val="21"/>
  </w:num>
  <w:num w:numId="15" w16cid:durableId="314115350">
    <w:abstractNumId w:val="26"/>
  </w:num>
  <w:num w:numId="16" w16cid:durableId="1940483975">
    <w:abstractNumId w:val="3"/>
  </w:num>
  <w:num w:numId="17" w16cid:durableId="709886441">
    <w:abstractNumId w:val="35"/>
  </w:num>
  <w:num w:numId="18" w16cid:durableId="808212262">
    <w:abstractNumId w:val="23"/>
  </w:num>
  <w:num w:numId="19" w16cid:durableId="775633056">
    <w:abstractNumId w:val="4"/>
  </w:num>
  <w:num w:numId="20" w16cid:durableId="1493448352">
    <w:abstractNumId w:val="8"/>
  </w:num>
  <w:num w:numId="21" w16cid:durableId="933978893">
    <w:abstractNumId w:val="37"/>
  </w:num>
  <w:num w:numId="22" w16cid:durableId="1126050293">
    <w:abstractNumId w:val="17"/>
  </w:num>
  <w:num w:numId="23" w16cid:durableId="1825006526">
    <w:abstractNumId w:val="20"/>
  </w:num>
  <w:num w:numId="24" w16cid:durableId="89083269">
    <w:abstractNumId w:val="38"/>
  </w:num>
  <w:num w:numId="25" w16cid:durableId="318075481">
    <w:abstractNumId w:val="34"/>
  </w:num>
  <w:num w:numId="26" w16cid:durableId="1992562774">
    <w:abstractNumId w:val="7"/>
  </w:num>
  <w:num w:numId="27" w16cid:durableId="1627737817">
    <w:abstractNumId w:val="13"/>
  </w:num>
  <w:num w:numId="28" w16cid:durableId="802886272">
    <w:abstractNumId w:val="40"/>
  </w:num>
  <w:num w:numId="29" w16cid:durableId="2106656226">
    <w:abstractNumId w:val="43"/>
  </w:num>
  <w:num w:numId="30" w16cid:durableId="1904293049">
    <w:abstractNumId w:val="27"/>
  </w:num>
  <w:num w:numId="31" w16cid:durableId="531576691">
    <w:abstractNumId w:val="16"/>
  </w:num>
  <w:num w:numId="32" w16cid:durableId="1785028570">
    <w:abstractNumId w:val="41"/>
  </w:num>
  <w:num w:numId="33" w16cid:durableId="681591461">
    <w:abstractNumId w:val="44"/>
  </w:num>
  <w:num w:numId="34" w16cid:durableId="1269703029">
    <w:abstractNumId w:val="25"/>
  </w:num>
  <w:num w:numId="35" w16cid:durableId="880748879">
    <w:abstractNumId w:val="36"/>
  </w:num>
  <w:num w:numId="36" w16cid:durableId="327758878">
    <w:abstractNumId w:val="12"/>
  </w:num>
  <w:num w:numId="37" w16cid:durableId="966086861">
    <w:abstractNumId w:val="22"/>
  </w:num>
  <w:num w:numId="38" w16cid:durableId="688996057">
    <w:abstractNumId w:val="19"/>
  </w:num>
  <w:num w:numId="39" w16cid:durableId="138504302">
    <w:abstractNumId w:val="0"/>
  </w:num>
  <w:num w:numId="40" w16cid:durableId="1195115351">
    <w:abstractNumId w:val="15"/>
  </w:num>
  <w:num w:numId="41" w16cid:durableId="1362169976">
    <w:abstractNumId w:val="30"/>
  </w:num>
  <w:num w:numId="42" w16cid:durableId="1024600858">
    <w:abstractNumId w:val="24"/>
  </w:num>
  <w:num w:numId="43" w16cid:durableId="377049916">
    <w:abstractNumId w:val="10"/>
  </w:num>
  <w:num w:numId="44" w16cid:durableId="30226183">
    <w:abstractNumId w:val="6"/>
  </w:num>
  <w:num w:numId="45" w16cid:durableId="462433487">
    <w:abstractNumId w:val="11"/>
  </w:num>
  <w:num w:numId="46" w16cid:durableId="259065977">
    <w:abstractNumId w:val="5"/>
  </w:num>
  <w:num w:numId="47" w16cid:durableId="90564752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7E1B"/>
    <w:rsid w:val="0008511D"/>
    <w:rsid w:val="000A3108"/>
    <w:rsid w:val="000C5493"/>
    <w:rsid w:val="00117DD0"/>
    <w:rsid w:val="00120560"/>
    <w:rsid w:val="00122BA1"/>
    <w:rsid w:val="001241BE"/>
    <w:rsid w:val="0014219C"/>
    <w:rsid w:val="0017618F"/>
    <w:rsid w:val="001857AC"/>
    <w:rsid w:val="001E4A0B"/>
    <w:rsid w:val="00231C46"/>
    <w:rsid w:val="00276FE0"/>
    <w:rsid w:val="002C0F5A"/>
    <w:rsid w:val="003140A2"/>
    <w:rsid w:val="003217FD"/>
    <w:rsid w:val="00340511"/>
    <w:rsid w:val="00366823"/>
    <w:rsid w:val="003854C5"/>
    <w:rsid w:val="00392DE9"/>
    <w:rsid w:val="003937DF"/>
    <w:rsid w:val="003C1293"/>
    <w:rsid w:val="003C4BC6"/>
    <w:rsid w:val="00476425"/>
    <w:rsid w:val="00521136"/>
    <w:rsid w:val="00535893"/>
    <w:rsid w:val="005A6892"/>
    <w:rsid w:val="005C7BA0"/>
    <w:rsid w:val="005E382B"/>
    <w:rsid w:val="00615A95"/>
    <w:rsid w:val="00627B5D"/>
    <w:rsid w:val="00635876"/>
    <w:rsid w:val="006807A0"/>
    <w:rsid w:val="006A16BF"/>
    <w:rsid w:val="006A5DFF"/>
    <w:rsid w:val="006C55A1"/>
    <w:rsid w:val="006D1912"/>
    <w:rsid w:val="006F0E01"/>
    <w:rsid w:val="006F61B8"/>
    <w:rsid w:val="00721423"/>
    <w:rsid w:val="0073001E"/>
    <w:rsid w:val="00735995"/>
    <w:rsid w:val="007362B0"/>
    <w:rsid w:val="007A3A26"/>
    <w:rsid w:val="00811948"/>
    <w:rsid w:val="008413E8"/>
    <w:rsid w:val="00841E36"/>
    <w:rsid w:val="00851180"/>
    <w:rsid w:val="0088408C"/>
    <w:rsid w:val="00892607"/>
    <w:rsid w:val="008A7070"/>
    <w:rsid w:val="008B2810"/>
    <w:rsid w:val="008B2AE7"/>
    <w:rsid w:val="008B497B"/>
    <w:rsid w:val="008D53B8"/>
    <w:rsid w:val="008F1A2F"/>
    <w:rsid w:val="008F2EAA"/>
    <w:rsid w:val="00911969"/>
    <w:rsid w:val="009154E8"/>
    <w:rsid w:val="00976A83"/>
    <w:rsid w:val="00987B88"/>
    <w:rsid w:val="00A113F0"/>
    <w:rsid w:val="00A36405"/>
    <w:rsid w:val="00A450A3"/>
    <w:rsid w:val="00A500E1"/>
    <w:rsid w:val="00A65AA5"/>
    <w:rsid w:val="00A83EDD"/>
    <w:rsid w:val="00A947E0"/>
    <w:rsid w:val="00AA401D"/>
    <w:rsid w:val="00AB64AD"/>
    <w:rsid w:val="00AC4087"/>
    <w:rsid w:val="00AE5C4D"/>
    <w:rsid w:val="00B23976"/>
    <w:rsid w:val="00B70290"/>
    <w:rsid w:val="00B8096B"/>
    <w:rsid w:val="00B837BC"/>
    <w:rsid w:val="00B8471E"/>
    <w:rsid w:val="00BA0A02"/>
    <w:rsid w:val="00BD77F7"/>
    <w:rsid w:val="00C10963"/>
    <w:rsid w:val="00C27B59"/>
    <w:rsid w:val="00C82245"/>
    <w:rsid w:val="00C951E9"/>
    <w:rsid w:val="00CC48DC"/>
    <w:rsid w:val="00CD2768"/>
    <w:rsid w:val="00CD4BBE"/>
    <w:rsid w:val="00CE5B60"/>
    <w:rsid w:val="00CF268F"/>
    <w:rsid w:val="00CF2F8E"/>
    <w:rsid w:val="00D37543"/>
    <w:rsid w:val="00D46725"/>
    <w:rsid w:val="00D47A04"/>
    <w:rsid w:val="00DA5A9A"/>
    <w:rsid w:val="00DB2381"/>
    <w:rsid w:val="00DD148D"/>
    <w:rsid w:val="00DD6E49"/>
    <w:rsid w:val="00E3379C"/>
    <w:rsid w:val="00E355A1"/>
    <w:rsid w:val="00E43FBB"/>
    <w:rsid w:val="00E50EAB"/>
    <w:rsid w:val="00E60775"/>
    <w:rsid w:val="00E93EC0"/>
    <w:rsid w:val="00EA1D75"/>
    <w:rsid w:val="00EB3AD1"/>
    <w:rsid w:val="00EB72A4"/>
    <w:rsid w:val="00EB7A49"/>
    <w:rsid w:val="00EC58FE"/>
    <w:rsid w:val="00ED15A6"/>
    <w:rsid w:val="00EE003A"/>
    <w:rsid w:val="00EE4F29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7A0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  <w:style w:type="numbering" w:customStyle="1" w:styleId="Biecalista1">
    <w:name w:val="Bieżąca lista1"/>
    <w:uiPriority w:val="99"/>
    <w:rsid w:val="007A3A26"/>
    <w:pPr>
      <w:numPr>
        <w:numId w:val="36"/>
      </w:numPr>
    </w:pPr>
  </w:style>
  <w:style w:type="numbering" w:customStyle="1" w:styleId="Biecalista2">
    <w:name w:val="Bieżąca lista2"/>
    <w:uiPriority w:val="99"/>
    <w:rsid w:val="00CE5B60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1023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SPSK1 spsk1</cp:lastModifiedBy>
  <cp:revision>2</cp:revision>
  <cp:lastPrinted>2025-05-29T06:19:00Z</cp:lastPrinted>
  <dcterms:created xsi:type="dcterms:W3CDTF">2026-03-25T12:14:00Z</dcterms:created>
  <dcterms:modified xsi:type="dcterms:W3CDTF">2026-03-25T12:14:00Z</dcterms:modified>
</cp:coreProperties>
</file>